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E57B0" w:rsidRDefault="000B57A7" w:rsidP="00F9405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57B0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0E57B0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0E57B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E57B0" w:rsidRPr="000E57B0" w:rsidRDefault="002B01A4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0E57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0E57B0">
        <w:rPr>
          <w:rFonts w:ascii="TH SarabunPSK" w:hAnsi="TH SarabunPSK" w:cs="TH SarabunPSK"/>
          <w:sz w:val="32"/>
          <w:szCs w:val="32"/>
          <w:cs/>
        </w:rPr>
        <w:tab/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651780" w:rsidRPr="000E57B0">
        <w:rPr>
          <w:rFonts w:ascii="TH SarabunPSK" w:hAnsi="TH SarabunPSK" w:cs="TH SarabunPSK"/>
          <w:sz w:val="32"/>
          <w:szCs w:val="32"/>
          <w:cs/>
        </w:rPr>
        <w:t xml:space="preserve">หลักการสุ่มเก็บ การบรรจุและการเก็บรักษาสภาพตัวอย่างน้ำบริโภคเพื่อการตรวจ  </w:t>
      </w:r>
      <w:r w:rsidR="000E57B0">
        <w:rPr>
          <w:rFonts w:ascii="TH SarabunPSK" w:hAnsi="TH SarabunPSK" w:cs="TH SarabunPSK"/>
          <w:sz w:val="32"/>
          <w:szCs w:val="32"/>
          <w:cs/>
        </w:rPr>
        <w:t>วิเคราะห์และทดสอบในห้องป</w:t>
      </w:r>
      <w:r w:rsidR="000E57B0">
        <w:rPr>
          <w:rFonts w:ascii="TH SarabunPSK" w:hAnsi="TH SarabunPSK" w:cs="TH SarabunPSK" w:hint="cs"/>
          <w:sz w:val="32"/>
          <w:szCs w:val="32"/>
          <w:cs/>
        </w:rPr>
        <w:t>ฏิ</w:t>
      </w:r>
      <w:r w:rsidR="00651780" w:rsidRPr="000E57B0">
        <w:rPr>
          <w:rFonts w:ascii="TH SarabunPSK" w:hAnsi="TH SarabunPSK" w:cs="TH SarabunPSK"/>
          <w:sz w:val="32"/>
          <w:szCs w:val="32"/>
          <w:cs/>
        </w:rPr>
        <w:t>บัติการ</w:t>
      </w:r>
    </w:p>
    <w:p w:rsidR="00615365" w:rsidRPr="000E57B0" w:rsidRDefault="002B01A4" w:rsidP="00F9405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E5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0E57B0">
        <w:rPr>
          <w:rFonts w:ascii="TH SarabunPSK" w:hAnsi="TH SarabunPSK" w:cs="TH SarabunPSK"/>
          <w:sz w:val="32"/>
          <w:szCs w:val="32"/>
          <w:cs/>
        </w:rPr>
        <w:tab/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0E57B0" w:rsidRPr="000E57B0">
        <w:rPr>
          <w:rFonts w:ascii="TH SarabunPSK" w:hAnsi="TH SarabunPSK" w:cs="TH SarabunPSK" w:hint="cs"/>
          <w:sz w:val="32"/>
          <w:szCs w:val="32"/>
          <w:cs/>
        </w:rPr>
        <w:t>เนื่องจากแหล่งน้ำที่สุ่มเก็บเป็นตัวอย่างอยู่ในพื้นที่ห่างไกลต้องใช้เวลาในการเดินทางค่อนข้างนานและลำบาก จึงทำให้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มีความเสี่ยงในขั้นตอนวิธีการสุ่มเก็บ การบรรจุและการเก็บรักษา</w:t>
      </w:r>
      <w:r w:rsidR="008451AD">
        <w:rPr>
          <w:rFonts w:ascii="TH SarabunPSK" w:hAnsi="TH SarabunPSK" w:cs="TH SarabunPSK" w:hint="cs"/>
          <w:sz w:val="32"/>
          <w:szCs w:val="32"/>
          <w:cs/>
        </w:rPr>
        <w:br/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สภาพตัวอย่างน้ำบริโภค</w:t>
      </w:r>
    </w:p>
    <w:p w:rsidR="00363FF7" w:rsidRDefault="002B01A4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0E57B0">
        <w:rPr>
          <w:rFonts w:ascii="TH SarabunPSK" w:hAnsi="TH SarabunPSK" w:cs="TH SarabunPSK"/>
          <w:sz w:val="32"/>
          <w:szCs w:val="32"/>
          <w:cs/>
        </w:rPr>
        <w:tab/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8451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57B0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8451AD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8451AD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8451AD">
        <w:rPr>
          <w:rFonts w:ascii="TH SarabunPSK" w:hAnsi="TH SarabunPSK" w:cs="TH SarabunPSK"/>
          <w:sz w:val="32"/>
          <w:szCs w:val="32"/>
          <w:cs/>
        </w:rPr>
        <w:t>ใน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ขั้นตอนวิธีการสุ่มเก็บ การบรรจุและการเก็บรักษาสภาพตัวอย่าง</w:t>
      </w:r>
      <w:r w:rsidR="008451AD">
        <w:rPr>
          <w:rFonts w:ascii="TH SarabunPSK" w:hAnsi="TH SarabunPSK" w:cs="TH SarabunPSK" w:hint="cs"/>
          <w:sz w:val="32"/>
          <w:szCs w:val="32"/>
          <w:cs/>
        </w:rPr>
        <w:br/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น้ำบริโภค</w:t>
      </w:r>
      <w:r w:rsidR="000E57B0">
        <w:rPr>
          <w:rFonts w:ascii="TH SarabunPSK" w:hAnsi="TH SarabunPSK" w:cs="TH SarabunPSK"/>
          <w:sz w:val="32"/>
          <w:szCs w:val="32"/>
        </w:rPr>
        <w:t xml:space="preserve"> </w:t>
      </w:r>
      <w:r w:rsidR="00F9405F">
        <w:rPr>
          <w:rFonts w:ascii="TH SarabunPSK" w:hAnsi="TH SarabunPSK" w:cs="TH SarabunPSK" w:hint="cs"/>
          <w:sz w:val="32"/>
          <w:szCs w:val="32"/>
          <w:cs/>
        </w:rPr>
        <w:t>จะส่งผล</w:t>
      </w:r>
      <w:r w:rsidR="008451AD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363FF7">
        <w:rPr>
          <w:rFonts w:ascii="TH SarabunPSK" w:hAnsi="TH SarabunPSK" w:cs="TH SarabunPSK" w:hint="cs"/>
          <w:sz w:val="32"/>
          <w:szCs w:val="32"/>
          <w:cs/>
        </w:rPr>
        <w:t>ตัวอย่างน้ำ</w:t>
      </w:r>
      <w:r w:rsidR="00F9405F">
        <w:rPr>
          <w:rFonts w:ascii="TH SarabunPSK" w:hAnsi="TH SarabunPSK" w:cs="TH SarabunPSK"/>
          <w:sz w:val="32"/>
          <w:szCs w:val="32"/>
          <w:cs/>
        </w:rPr>
        <w:t>ปนเปื้อนเชื้อโรคและ</w:t>
      </w:r>
      <w:r w:rsidR="00363FF7">
        <w:rPr>
          <w:rFonts w:ascii="TH SarabunPSK" w:hAnsi="TH SarabunPSK" w:cs="TH SarabunPSK" w:hint="cs"/>
          <w:sz w:val="32"/>
          <w:szCs w:val="32"/>
          <w:cs/>
        </w:rPr>
        <w:t>ไม่สามารถคง</w:t>
      </w:r>
      <w:r w:rsidR="008451AD" w:rsidRPr="008451AD">
        <w:rPr>
          <w:rFonts w:ascii="TH SarabunPSK" w:hAnsi="TH SarabunPSK" w:cs="TH SarabunPSK"/>
          <w:sz w:val="32"/>
          <w:szCs w:val="32"/>
          <w:cs/>
        </w:rPr>
        <w:t>สภาพตัวอย่างน้ำ</w:t>
      </w:r>
      <w:r w:rsidR="00363FF7">
        <w:rPr>
          <w:rFonts w:ascii="TH SarabunPSK" w:hAnsi="TH SarabunPSK" w:cs="TH SarabunPSK" w:hint="cs"/>
          <w:sz w:val="32"/>
          <w:szCs w:val="32"/>
          <w:cs/>
        </w:rPr>
        <w:t>ได้เหมือนแหล่งน้ำเดิม</w:t>
      </w:r>
      <w:r w:rsidR="00363FF7" w:rsidRPr="000E5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14BF" w:rsidRPr="00E214BF" w:rsidRDefault="00E214BF" w:rsidP="00E214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4BF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E214BF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E214BF">
        <w:rPr>
          <w:rFonts w:ascii="TH SarabunPSK" w:hAnsi="TH SarabunPSK" w:cs="TH SarabunPSK"/>
          <w:sz w:val="32"/>
          <w:szCs w:val="32"/>
          <w:cs/>
        </w:rPr>
        <w:t>การกระจายของข้อมูล :</w:t>
      </w:r>
      <w:proofErr w:type="gramEnd"/>
      <w:r w:rsidRPr="00E21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4BF">
        <w:rPr>
          <w:rFonts w:ascii="TH SarabunPSK" w:hAnsi="TH SarabunPSK" w:cs="TH SarabunPSK"/>
          <w:sz w:val="32"/>
          <w:szCs w:val="32"/>
        </w:rPr>
        <w:t>1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E214BF">
        <w:rPr>
          <w:rFonts w:ascii="TH SarabunPSK" w:hAnsi="TH SarabunPSK" w:cs="TH SarabunPSK"/>
          <w:sz w:val="32"/>
          <w:szCs w:val="32"/>
          <w:cs/>
        </w:rPr>
        <w:t>ผลกระทบต่อสุขภาพ :</w:t>
      </w:r>
      <w:proofErr w:type="gramEnd"/>
      <w:r w:rsidRPr="00E21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4BF">
        <w:rPr>
          <w:rFonts w:ascii="TH SarabunPSK" w:hAnsi="TH SarabunPSK" w:cs="TH SarabunPSK"/>
          <w:sz w:val="32"/>
          <w:szCs w:val="32"/>
        </w:rPr>
        <w:t>3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E214BF">
        <w:rPr>
          <w:rFonts w:ascii="TH SarabunPSK" w:hAnsi="TH SarabunPSK" w:cs="TH SarabunPSK"/>
          <w:sz w:val="32"/>
          <w:szCs w:val="32"/>
          <w:cs/>
        </w:rPr>
        <w:t>ผลกระทบต่อกลุ่มประชาชน :</w:t>
      </w:r>
      <w:proofErr w:type="gramEnd"/>
      <w:r w:rsidRPr="00E21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4BF">
        <w:rPr>
          <w:rFonts w:ascii="TH SarabunPSK" w:hAnsi="TH SarabunPSK" w:cs="TH SarabunPSK"/>
          <w:sz w:val="32"/>
          <w:szCs w:val="32"/>
        </w:rPr>
        <w:t>3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E214BF">
        <w:rPr>
          <w:rFonts w:ascii="TH SarabunPSK" w:hAnsi="TH SarabunPSK" w:cs="TH SarabunPSK"/>
          <w:sz w:val="32"/>
          <w:szCs w:val="32"/>
          <w:cs/>
        </w:rPr>
        <w:t>ความขัดแย้งของข้อมูล :</w:t>
      </w:r>
      <w:proofErr w:type="gramEnd"/>
      <w:r w:rsidRPr="00E21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4BF">
        <w:rPr>
          <w:rFonts w:ascii="TH SarabunPSK" w:hAnsi="TH SarabunPSK" w:cs="TH SarabunPSK"/>
          <w:sz w:val="32"/>
          <w:szCs w:val="32"/>
        </w:rPr>
        <w:t>2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E214BF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E214BF">
        <w:rPr>
          <w:rFonts w:ascii="TH SarabunPSK" w:hAnsi="TH SarabunPSK" w:cs="TH SarabunPSK"/>
          <w:sz w:val="32"/>
          <w:szCs w:val="32"/>
        </w:rPr>
        <w:t xml:space="preserve"> 1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E214BF">
        <w:rPr>
          <w:rFonts w:ascii="TH SarabunPSK" w:hAnsi="TH SarabunPSK" w:cs="TH SarabunPSK"/>
          <w:sz w:val="32"/>
          <w:szCs w:val="32"/>
          <w:cs/>
        </w:rPr>
        <w:t>กระทบต่อภาพลักษณ์ขององค์กร :</w:t>
      </w:r>
      <w:proofErr w:type="gramEnd"/>
      <w:r w:rsidRPr="00E21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4BF">
        <w:rPr>
          <w:rFonts w:ascii="TH SarabunPSK" w:hAnsi="TH SarabunPSK" w:cs="TH SarabunPSK"/>
          <w:sz w:val="32"/>
          <w:szCs w:val="32"/>
        </w:rPr>
        <w:t>2</w:t>
      </w:r>
    </w:p>
    <w:p w:rsidR="00E214BF" w:rsidRPr="00E214BF" w:rsidRDefault="00E214BF" w:rsidP="00E214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4BF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= </w:t>
      </w:r>
      <w:r w:rsidRPr="00E214BF">
        <w:rPr>
          <w:rFonts w:ascii="TH SarabunPSK" w:hAnsi="TH SarabunPSK" w:cs="TH SarabunPSK"/>
          <w:sz w:val="32"/>
          <w:szCs w:val="32"/>
        </w:rPr>
        <w:t xml:space="preserve">12 </w:t>
      </w:r>
      <w:r w:rsidRPr="00E214BF">
        <w:rPr>
          <w:rFonts w:ascii="TH SarabunPSK" w:hAnsi="TH SarabunPSK" w:cs="TH SarabunPSK"/>
          <w:sz w:val="32"/>
          <w:szCs w:val="32"/>
          <w:cs/>
        </w:rPr>
        <w:t>มีความเสี่ยงน้อย</w:t>
      </w:r>
    </w:p>
    <w:p w:rsidR="00651780" w:rsidRPr="000E57B0" w:rsidRDefault="002B01A4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ข้อแนะนำ </w:t>
      </w:r>
      <w:r w:rsidR="00676BFE" w:rsidRPr="000E57B0">
        <w:rPr>
          <w:rFonts w:ascii="TH SarabunPSK" w:hAnsi="TH SarabunPSK" w:cs="TH SarabunPSK"/>
          <w:sz w:val="32"/>
          <w:szCs w:val="32"/>
          <w:cs/>
        </w:rPr>
        <w:tab/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651780" w:rsidRPr="000E57B0">
        <w:rPr>
          <w:rFonts w:ascii="TH SarabunPSK" w:hAnsi="TH SarabunPSK" w:cs="TH SarabunPSK"/>
          <w:sz w:val="32"/>
          <w:szCs w:val="32"/>
          <w:cs/>
        </w:rPr>
        <w:t>การสุ่มเก็บ การบรรจุและการเก็บรักษาสภาพตัวอย่างน้ำบริโภคเพื่อการตรวจวิเคราะห์และทดสอบ</w:t>
      </w:r>
      <w:r w:rsidR="000E57B0">
        <w:rPr>
          <w:rFonts w:ascii="TH SarabunPSK" w:hAnsi="TH SarabunPSK" w:cs="TH SarabunPSK"/>
          <w:sz w:val="32"/>
          <w:szCs w:val="32"/>
          <w:cs/>
        </w:rPr>
        <w:t>ในห้องป</w:t>
      </w:r>
      <w:r w:rsidR="000E57B0">
        <w:rPr>
          <w:rFonts w:ascii="TH SarabunPSK" w:hAnsi="TH SarabunPSK" w:cs="TH SarabunPSK" w:hint="cs"/>
          <w:sz w:val="32"/>
          <w:szCs w:val="32"/>
          <w:cs/>
        </w:rPr>
        <w:t>ฏิ</w:t>
      </w:r>
      <w:r w:rsidR="00651780" w:rsidRPr="000E57B0">
        <w:rPr>
          <w:rFonts w:ascii="TH SarabunPSK" w:hAnsi="TH SarabunPSK" w:cs="TH SarabunPSK"/>
          <w:sz w:val="32"/>
          <w:szCs w:val="32"/>
          <w:cs/>
        </w:rPr>
        <w:t xml:space="preserve">บัติการโดยจะแบ่งการทดสอบเป็น </w:t>
      </w:r>
      <w:r w:rsidR="00651780" w:rsidRPr="000E57B0">
        <w:rPr>
          <w:rFonts w:ascii="TH SarabunPSK" w:hAnsi="TH SarabunPSK" w:cs="TH SarabunPSK"/>
          <w:sz w:val="32"/>
          <w:szCs w:val="32"/>
        </w:rPr>
        <w:t>3</w:t>
      </w:r>
      <w:r w:rsidR="00651780" w:rsidRPr="000E57B0"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  <w:r w:rsidR="00703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651780" w:rsidRPr="000E57B0">
        <w:rPr>
          <w:rFonts w:ascii="TH SarabunPSK" w:hAnsi="TH SarabunPSK" w:cs="TH SarabunPSK"/>
          <w:sz w:val="32"/>
          <w:szCs w:val="32"/>
          <w:cs/>
        </w:rPr>
        <w:t>ได้เก่ ทางแบคทีเรีย ทางเคมี-กายภาพ และทางโลหะหนัก</w:t>
      </w:r>
    </w:p>
    <w:p w:rsidR="00651780" w:rsidRPr="000E57B0" w:rsidRDefault="00651780" w:rsidP="00F94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</w:rPr>
        <w:t xml:space="preserve">1. </w:t>
      </w:r>
      <w:r w:rsidRPr="000E57B0">
        <w:rPr>
          <w:rFonts w:ascii="TH SarabunPSK" w:hAnsi="TH SarabunPSK" w:cs="TH SarabunPSK"/>
          <w:sz w:val="32"/>
          <w:szCs w:val="32"/>
          <w:cs/>
        </w:rPr>
        <w:t>ผู้ทำหน้าที่สุ่มเก็บตัวอย่างจะต้องมีความเข้าใจในกระบวนการของกรรมวิธีการผลิตน้ำบริโภคเพื่อจะทำให้มีการสุ่มเก็บตัวอย่างน้ำ ณ จุดเก็บ ถูกต้องตามวัตถุประสงค์</w:t>
      </w:r>
    </w:p>
    <w:p w:rsidR="00651780" w:rsidRPr="000E57B0" w:rsidRDefault="00651780" w:rsidP="00E018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</w:rPr>
        <w:t xml:space="preserve">2. </w:t>
      </w:r>
      <w:r w:rsidRPr="000E57B0">
        <w:rPr>
          <w:rFonts w:ascii="TH SarabunPSK" w:hAnsi="TH SarabunPSK" w:cs="TH SarabunPSK"/>
          <w:sz w:val="32"/>
          <w:szCs w:val="32"/>
          <w:cs/>
        </w:rPr>
        <w:t>การบรรจุตัวอย่างน้ำ ต้องบรรจุในภาชนะที่ถูกหลักตามประเภทเพื่อปราศจากการปนเปื้อนและ</w:t>
      </w:r>
    </w:p>
    <w:p w:rsidR="00651780" w:rsidRPr="000E57B0" w:rsidRDefault="00651780" w:rsidP="00E018C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E57B0">
        <w:rPr>
          <w:rFonts w:ascii="TH SarabunPSK" w:hAnsi="TH SarabunPSK" w:cs="TH SarabunPSK"/>
          <w:sz w:val="32"/>
          <w:szCs w:val="32"/>
          <w:cs/>
        </w:rPr>
        <w:t>เก็บรักษาสภาพตัวอย่างน้ำได้ถูกต้องพร้อมทั้งช่วยคงสภาพตัวอย่างน้ำที่ส่งตรวจให้เป็นตัวอย่างที่ดีของแหล่งน้ำ</w:t>
      </w:r>
      <w:r w:rsidRPr="000E5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7B0">
        <w:rPr>
          <w:rFonts w:ascii="TH SarabunPSK" w:hAnsi="TH SarabunPSK" w:cs="TH SarabunPSK"/>
          <w:sz w:val="32"/>
          <w:szCs w:val="32"/>
          <w:cs/>
        </w:rPr>
        <w:t>ณ ที่สุ่มเก็บ</w:t>
      </w:r>
    </w:p>
    <w:p w:rsidR="00651780" w:rsidRPr="000E57B0" w:rsidRDefault="00651780" w:rsidP="00F94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</w:rPr>
        <w:t xml:space="preserve">3. </w:t>
      </w:r>
      <w:r w:rsidRPr="000E57B0">
        <w:rPr>
          <w:rFonts w:ascii="TH SarabunPSK" w:hAnsi="TH SarabunPSK" w:cs="TH SarabunPSK"/>
          <w:sz w:val="32"/>
          <w:szCs w:val="32"/>
          <w:cs/>
        </w:rPr>
        <w:t>กระบวนการเก็บตัวอย่างน้ำจะต้องมีการทำความสะอาดบริเวณก็อกน้ำ ที่จะทำการเก็บตัวอย่างน้ำ</w:t>
      </w:r>
    </w:p>
    <w:p w:rsidR="00651780" w:rsidRPr="000E57B0" w:rsidRDefault="00651780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  <w:cs/>
        </w:rPr>
        <w:t>ด้วยแอลกอฮอล์ และทำความสะอาดภาชนะก่อนเก็บตัวอย่างน้ำ ยกเว้นภาชนะทดสอบทางแบคทีเรีย</w:t>
      </w:r>
      <w:r w:rsidR="00E01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7B0">
        <w:rPr>
          <w:rFonts w:ascii="TH SarabunPSK" w:hAnsi="TH SarabunPSK" w:cs="TH SarabunPSK"/>
          <w:sz w:val="32"/>
          <w:szCs w:val="32"/>
          <w:cs/>
        </w:rPr>
        <w:t>ซึ</w:t>
      </w:r>
      <w:r w:rsidR="00E018C7">
        <w:rPr>
          <w:rFonts w:ascii="TH SarabunPSK" w:hAnsi="TH SarabunPSK" w:cs="TH SarabunPSK" w:hint="cs"/>
          <w:sz w:val="32"/>
          <w:szCs w:val="32"/>
          <w:cs/>
        </w:rPr>
        <w:t>่</w:t>
      </w:r>
      <w:r w:rsidRPr="000E57B0">
        <w:rPr>
          <w:rFonts w:ascii="TH SarabunPSK" w:hAnsi="TH SarabunPSK" w:cs="TH SarabunPSK"/>
          <w:sz w:val="32"/>
          <w:szCs w:val="32"/>
          <w:cs/>
        </w:rPr>
        <w:t>งเป็นภาชนะที่มีขั้นตอนการเก็บที่ซับซ้อนในการเก็บที่ต้องมีการรักษาความสะอาดของภาชนะตลอดเวลา</w:t>
      </w:r>
    </w:p>
    <w:p w:rsidR="00651780" w:rsidRPr="000E57B0" w:rsidRDefault="00651780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  <w:cs/>
        </w:rPr>
        <w:t>จนกว่าจะทำเสร็จกระบวนการเก็บตัวอย่างน้ำ</w:t>
      </w:r>
    </w:p>
    <w:p w:rsidR="00651780" w:rsidRPr="000E57B0" w:rsidRDefault="00651780" w:rsidP="00F94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7B0">
        <w:rPr>
          <w:rFonts w:ascii="TH SarabunPSK" w:hAnsi="TH SarabunPSK" w:cs="TH SarabunPSK"/>
          <w:sz w:val="32"/>
          <w:szCs w:val="32"/>
        </w:rPr>
        <w:t xml:space="preserve">4. </w:t>
      </w:r>
      <w:r w:rsidRPr="000E57B0">
        <w:rPr>
          <w:rFonts w:ascii="TH SarabunPSK" w:hAnsi="TH SarabunPSK" w:cs="TH SarabunPSK"/>
          <w:sz w:val="32"/>
          <w:szCs w:val="32"/>
          <w:cs/>
        </w:rPr>
        <w:t xml:space="preserve">การเก็บตัวอย่างน้ำต้องเก็บให้ได้ในปริมาณที่กำหนด ได้แก่ ภาชนะทางแบคทีเรีย ในปริมาณ </w:t>
      </w:r>
      <w:r w:rsidR="00E018C7">
        <w:rPr>
          <w:rFonts w:ascii="TH SarabunPSK" w:hAnsi="TH SarabunPSK" w:cs="TH SarabunPSK" w:hint="cs"/>
          <w:sz w:val="32"/>
          <w:szCs w:val="32"/>
          <w:cs/>
        </w:rPr>
        <w:br/>
      </w:r>
      <w:r w:rsidRPr="000E57B0">
        <w:rPr>
          <w:rFonts w:ascii="TH SarabunPSK" w:hAnsi="TH SarabunPSK" w:cs="TH SarabunPSK"/>
          <w:sz w:val="32"/>
          <w:szCs w:val="32"/>
        </w:rPr>
        <w:t>250</w:t>
      </w:r>
      <w:r w:rsidRPr="000E57B0">
        <w:rPr>
          <w:rFonts w:ascii="TH SarabunPSK" w:hAnsi="TH SarabunPSK" w:cs="TH SarabunPSK"/>
          <w:sz w:val="32"/>
          <w:szCs w:val="32"/>
          <w:cs/>
        </w:rPr>
        <w:t xml:space="preserve"> มิลลิลิตร ภาชนะทางเคมี-กายภาพ ในปริมาณ </w:t>
      </w:r>
      <w:r w:rsidRPr="000E57B0">
        <w:rPr>
          <w:rFonts w:ascii="TH SarabunPSK" w:hAnsi="TH SarabunPSK" w:cs="TH SarabunPSK"/>
          <w:sz w:val="32"/>
          <w:szCs w:val="32"/>
        </w:rPr>
        <w:t>2</w:t>
      </w:r>
      <w:r w:rsidRPr="000E57B0">
        <w:rPr>
          <w:rFonts w:ascii="TH SarabunPSK" w:hAnsi="TH SarabunPSK" w:cs="TH SarabunPSK"/>
          <w:sz w:val="32"/>
          <w:szCs w:val="32"/>
          <w:cs/>
        </w:rPr>
        <w:t xml:space="preserve"> ลิตรและภาชนะทางโลหะหนักในปริมาณ </w:t>
      </w:r>
      <w:r w:rsidRPr="000E57B0">
        <w:rPr>
          <w:rFonts w:ascii="TH SarabunPSK" w:hAnsi="TH SarabunPSK" w:cs="TH SarabunPSK"/>
          <w:sz w:val="32"/>
          <w:szCs w:val="32"/>
        </w:rPr>
        <w:t>1</w:t>
      </w:r>
      <w:r w:rsidRPr="000E57B0">
        <w:rPr>
          <w:rFonts w:ascii="TH SarabunPSK" w:hAnsi="TH SarabunPSK" w:cs="TH SarabunPSK"/>
          <w:sz w:val="32"/>
          <w:szCs w:val="32"/>
          <w:cs/>
        </w:rPr>
        <w:t xml:space="preserve"> ลิตร </w:t>
      </w:r>
      <w:r w:rsidR="00E018C7">
        <w:rPr>
          <w:rFonts w:ascii="TH SarabunPSK" w:hAnsi="TH SarabunPSK" w:cs="TH SarabunPSK" w:hint="cs"/>
          <w:sz w:val="32"/>
          <w:szCs w:val="32"/>
          <w:cs/>
        </w:rPr>
        <w:br/>
      </w:r>
      <w:r w:rsidRPr="000E57B0">
        <w:rPr>
          <w:rFonts w:ascii="TH SarabunPSK" w:hAnsi="TH SarabunPSK" w:cs="TH SarabunPSK"/>
          <w:sz w:val="32"/>
          <w:szCs w:val="32"/>
          <w:cs/>
        </w:rPr>
        <w:t>เพื่อให้มีปริมาณน้ำที่ใช้ในการตรวจวิเคราะห์และทดสอบในห้องป</w:t>
      </w:r>
      <w:r w:rsidRPr="000E57B0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0E57B0">
        <w:rPr>
          <w:rFonts w:ascii="TH SarabunPSK" w:hAnsi="TH SarabunPSK" w:cs="TH SarabunPSK"/>
          <w:sz w:val="32"/>
          <w:szCs w:val="32"/>
          <w:cs/>
        </w:rPr>
        <w:t>บัติการเพียงพอ</w:t>
      </w:r>
    </w:p>
    <w:p w:rsidR="00615365" w:rsidRPr="000E57B0" w:rsidRDefault="00651780" w:rsidP="00E018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57B0">
        <w:rPr>
          <w:rFonts w:ascii="TH SarabunPSK" w:hAnsi="TH SarabunPSK" w:cs="TH SarabunPSK"/>
          <w:sz w:val="32"/>
          <w:szCs w:val="32"/>
        </w:rPr>
        <w:t xml:space="preserve">5. </w:t>
      </w:r>
      <w:r w:rsidRPr="000E57B0">
        <w:rPr>
          <w:rFonts w:ascii="TH SarabunPSK" w:hAnsi="TH SarabunPSK" w:cs="TH SarabunPSK"/>
          <w:sz w:val="32"/>
          <w:szCs w:val="32"/>
          <w:cs/>
        </w:rPr>
        <w:t>การสุ่มเก็บ การบรรจุและการเก็บรักษาสภาพตัวอย่างน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้ำบริโภคเพื่อการตรวจวิเคราะห์แล</w:t>
      </w:r>
      <w:r w:rsidR="000E57B0" w:rsidRPr="000E57B0">
        <w:rPr>
          <w:rFonts w:ascii="TH SarabunPSK" w:hAnsi="TH SarabunPSK" w:cs="TH SarabunPSK" w:hint="cs"/>
          <w:sz w:val="32"/>
          <w:szCs w:val="32"/>
          <w:cs/>
        </w:rPr>
        <w:t>ะ</w:t>
      </w:r>
      <w:r w:rsidRPr="000E57B0">
        <w:rPr>
          <w:rFonts w:ascii="TH SarabunPSK" w:hAnsi="TH SarabunPSK" w:cs="TH SarabunPSK"/>
          <w:sz w:val="32"/>
          <w:szCs w:val="32"/>
          <w:cs/>
        </w:rPr>
        <w:t>ทดสอบในห้องป</w:t>
      </w:r>
      <w:r w:rsidRPr="000E57B0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0E57B0">
        <w:rPr>
          <w:rFonts w:ascii="TH SarabunPSK" w:hAnsi="TH SarabunPSK" w:cs="TH SarabunPSK"/>
          <w:sz w:val="32"/>
          <w:szCs w:val="32"/>
          <w:cs/>
        </w:rPr>
        <w:t>บัติการต้องมีการแช่เย็นด้วยน้ำแข็งและนำส่ง ณ ห้องป</w:t>
      </w:r>
      <w:r w:rsidRPr="000E57B0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0E57B0">
        <w:rPr>
          <w:rFonts w:ascii="TH SarabunPSK" w:hAnsi="TH SarabunPSK" w:cs="TH SarabunPSK"/>
          <w:sz w:val="32"/>
          <w:szCs w:val="32"/>
          <w:cs/>
        </w:rPr>
        <w:t xml:space="preserve">บัติการ ภายใน </w:t>
      </w:r>
      <w:r w:rsidRPr="000E57B0">
        <w:rPr>
          <w:rFonts w:ascii="TH SarabunPSK" w:hAnsi="TH SarabunPSK" w:cs="TH SarabunPSK"/>
          <w:sz w:val="32"/>
          <w:szCs w:val="32"/>
        </w:rPr>
        <w:t xml:space="preserve">24 </w:t>
      </w:r>
      <w:proofErr w:type="gramStart"/>
      <w:r w:rsidRPr="000E57B0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2B01A4" w:rsidRPr="000E57B0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หน่วยงานที่ตรวจสอบ </w:t>
      </w:r>
      <w:r w:rsidR="002B01A4" w:rsidRPr="000E57B0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2B01A4" w:rsidRPr="000E57B0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0E57B0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0E57B0" w:rsidRDefault="002B01A4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405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วันที่พบข่าว/เหตุการณ์</w:t>
      </w:r>
      <w:r w:rsidRPr="000E5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F9405F">
        <w:rPr>
          <w:rFonts w:ascii="TH SarabunPSK" w:hAnsi="TH SarabunPSK" w:cs="TH SarabunPSK"/>
          <w:sz w:val="32"/>
          <w:szCs w:val="32"/>
        </w:rPr>
        <w:t xml:space="preserve"> </w:t>
      </w:r>
      <w:r w:rsidR="000E57B0" w:rsidRPr="000E57B0">
        <w:rPr>
          <w:rFonts w:ascii="TH SarabunPSK" w:hAnsi="TH SarabunPSK" w:cs="TH SarabunPSK"/>
          <w:sz w:val="32"/>
          <w:szCs w:val="32"/>
        </w:rPr>
        <w:t xml:space="preserve">23 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0E57B0" w:rsidRPr="000E57B0">
        <w:rPr>
          <w:rFonts w:ascii="TH SarabunPSK" w:hAnsi="TH SarabunPSK" w:cs="TH SarabunPSK"/>
          <w:sz w:val="32"/>
          <w:szCs w:val="32"/>
        </w:rPr>
        <w:t>2563</w:t>
      </w:r>
    </w:p>
    <w:p w:rsidR="0083520A" w:rsidRPr="000E57B0" w:rsidRDefault="002B01A4" w:rsidP="00E018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40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แหล่งข้อมูลอ้างอิง </w:t>
      </w:r>
      <w:r w:rsidR="00F9405F" w:rsidRPr="00F9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Pr="000E5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คู่มือการสุ่มเก็บ การบรรจุและการเก็บรักษาสภาพตัวอย่างน้ำบริโภคเพื่อการตรวจ</w:t>
      </w:r>
      <w:r w:rsidR="00E018C7">
        <w:rPr>
          <w:rFonts w:ascii="TH SarabunPSK" w:hAnsi="TH SarabunPSK" w:cs="TH SarabunPSK"/>
          <w:sz w:val="32"/>
          <w:szCs w:val="32"/>
          <w:cs/>
        </w:rPr>
        <w:t>วิเคราะห์และทดสอบในห้องป</w:t>
      </w:r>
      <w:r w:rsidR="00E018C7">
        <w:rPr>
          <w:rFonts w:ascii="TH SarabunPSK" w:hAnsi="TH SarabunPSK" w:cs="TH SarabunPSK" w:hint="cs"/>
          <w:sz w:val="32"/>
          <w:szCs w:val="32"/>
          <w:cs/>
        </w:rPr>
        <w:t>ฏิ</w:t>
      </w:r>
      <w:r w:rsidR="00E018C7" w:rsidRPr="00E018C7">
        <w:rPr>
          <w:rFonts w:ascii="TH SarabunPSK" w:hAnsi="TH SarabunPSK" w:cs="TH SarabunPSK"/>
          <w:sz w:val="32"/>
          <w:szCs w:val="32"/>
          <w:cs/>
        </w:rPr>
        <w:t>บัติการ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18C7">
        <w:rPr>
          <w:rFonts w:ascii="TH SarabunPSK" w:hAnsi="TH SarabunPSK" w:cs="TH SarabunPSK" w:hint="cs"/>
          <w:sz w:val="32"/>
          <w:szCs w:val="32"/>
          <w:cs/>
        </w:rPr>
        <w:t>กรมอนามัย กระทรวงสาธารณสุข</w:t>
      </w:r>
      <w:r w:rsidR="0083520A" w:rsidRPr="000E57B0">
        <w:rPr>
          <w:rFonts w:ascii="TH SarabunPSK" w:hAnsi="TH SarabunPSK" w:cs="TH SarabunPSK"/>
          <w:sz w:val="32"/>
          <w:szCs w:val="32"/>
          <w:cs/>
        </w:rPr>
        <w:br/>
      </w:r>
      <w:r w:rsidR="0083520A" w:rsidRPr="00F9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F9405F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0E57B0">
        <w:rPr>
          <w:rFonts w:ascii="TH SarabunPSK" w:hAnsi="TH SarabunPSK" w:cs="TH SarabunPSK"/>
          <w:sz w:val="32"/>
          <w:szCs w:val="32"/>
        </w:rPr>
        <w:tab/>
      </w:r>
      <w:r w:rsidR="00F9405F">
        <w:rPr>
          <w:rFonts w:ascii="TH SarabunPSK" w:hAnsi="TH SarabunPSK" w:cs="TH SarabunPSK"/>
          <w:sz w:val="32"/>
          <w:szCs w:val="32"/>
        </w:rPr>
        <w:t xml:space="preserve">         </w:t>
      </w:r>
      <w:r w:rsidR="0083520A" w:rsidRPr="000E57B0">
        <w:rPr>
          <w:rFonts w:ascii="TH SarabunPSK" w:hAnsi="TH SarabunPSK" w:cs="TH SarabunPSK"/>
          <w:sz w:val="32"/>
          <w:szCs w:val="32"/>
        </w:rPr>
        <w:t xml:space="preserve">: </w:t>
      </w:r>
      <w:r w:rsidR="00F9405F">
        <w:rPr>
          <w:rFonts w:ascii="TH SarabunPSK" w:hAnsi="TH SarabunPSK" w:cs="TH SarabunPSK"/>
          <w:sz w:val="32"/>
          <w:szCs w:val="32"/>
        </w:rPr>
        <w:t xml:space="preserve"> </w:t>
      </w:r>
      <w:r w:rsidR="000E57B0" w:rsidRPr="000E57B0">
        <w:rPr>
          <w:rFonts w:ascii="TH SarabunPSK" w:hAnsi="TH SarabunPSK" w:cs="TH SarabunPSK"/>
          <w:sz w:val="32"/>
          <w:szCs w:val="32"/>
          <w:cs/>
        </w:rPr>
        <w:t>นายศักดิ์นคร คำภีระ</w:t>
      </w:r>
    </w:p>
    <w:p w:rsidR="0083520A" w:rsidRPr="000E57B0" w:rsidRDefault="0083520A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5AF5" w:rsidRPr="00E018C7" w:rsidRDefault="009C5AF5" w:rsidP="00F94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5AF5" w:rsidRPr="00E0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7067"/>
    <w:rsid w:val="000B2BB2"/>
    <w:rsid w:val="000B57A7"/>
    <w:rsid w:val="000E23D3"/>
    <w:rsid w:val="000E57B0"/>
    <w:rsid w:val="002331C5"/>
    <w:rsid w:val="002A2ADC"/>
    <w:rsid w:val="002B01A4"/>
    <w:rsid w:val="00363FF7"/>
    <w:rsid w:val="004477F8"/>
    <w:rsid w:val="00615365"/>
    <w:rsid w:val="00651780"/>
    <w:rsid w:val="00676BFE"/>
    <w:rsid w:val="0070329D"/>
    <w:rsid w:val="007C6580"/>
    <w:rsid w:val="0083520A"/>
    <w:rsid w:val="0083559B"/>
    <w:rsid w:val="008451AD"/>
    <w:rsid w:val="0095115D"/>
    <w:rsid w:val="009C5AF5"/>
    <w:rsid w:val="00DF22E9"/>
    <w:rsid w:val="00E018C7"/>
    <w:rsid w:val="00E214BF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032BA-703E-4478-9DD9-FCE3375D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3</cp:revision>
  <dcterms:created xsi:type="dcterms:W3CDTF">2020-01-31T03:42:00Z</dcterms:created>
  <dcterms:modified xsi:type="dcterms:W3CDTF">2020-02-04T02:35:00Z</dcterms:modified>
</cp:coreProperties>
</file>